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6213" w14:textId="77777777" w:rsidR="00095667" w:rsidRPr="00095667" w:rsidRDefault="00095667" w:rsidP="00095667">
      <w:pPr>
        <w:outlineLvl w:val="0"/>
        <w:rPr>
          <w:rFonts w:ascii="Comic Sans MS" w:hAnsi="Comic Sans MS"/>
          <w:b/>
          <w:bCs/>
          <w:color w:val="2B2A2A"/>
          <w:kern w:val="36"/>
          <w:sz w:val="48"/>
          <w:szCs w:val="48"/>
        </w:rPr>
      </w:pPr>
      <w:r w:rsidRPr="00095667">
        <w:rPr>
          <w:rFonts w:ascii="Comic Sans MS" w:hAnsi="Comic Sans MS"/>
          <w:b/>
          <w:bCs/>
          <w:color w:val="DAA520"/>
          <w:kern w:val="36"/>
          <w:sz w:val="48"/>
          <w:szCs w:val="48"/>
        </w:rPr>
        <w:t>Animal Uses and Benefits</w:t>
      </w:r>
    </w:p>
    <w:p w14:paraId="18DC7C42" w14:textId="77777777" w:rsidR="00095667" w:rsidRDefault="00095667" w:rsidP="00095667">
      <w:pPr>
        <w:rPr>
          <w:rFonts w:ascii="Arial" w:hAnsi="Arial" w:cs="Arial"/>
          <w:color w:val="2B2A2A"/>
          <w:sz w:val="21"/>
          <w:szCs w:val="21"/>
        </w:rPr>
      </w:pPr>
    </w:p>
    <w:p w14:paraId="7E19B829" w14:textId="318D6806" w:rsidR="00095667" w:rsidRDefault="00095667" w:rsidP="00095667">
      <w:pPr>
        <w:rPr>
          <w:rFonts w:ascii="Arial" w:hAnsi="Arial" w:cs="Arial"/>
          <w:color w:val="2B2A2A"/>
          <w:sz w:val="21"/>
          <w:szCs w:val="21"/>
        </w:rPr>
      </w:pPr>
      <w:r w:rsidRPr="00095667">
        <w:rPr>
          <w:rFonts w:ascii="Arial" w:hAnsi="Arial" w:cs="Arial"/>
          <w:color w:val="2B2A2A"/>
          <w:sz w:val="21"/>
          <w:szCs w:val="21"/>
        </w:rPr>
        <w:t>Wood Vinegar as supplement for livestock feed. Mixed with livestock feed and water at rates of between 1:200 and 1:300. Wood vinegar can adjust bacterial levels in the animal digestive tract which improve the absorption of nutrients from feed.</w:t>
      </w:r>
    </w:p>
    <w:p w14:paraId="240F5816" w14:textId="77777777" w:rsidR="00095667" w:rsidRDefault="00095667" w:rsidP="00095667">
      <w:pPr>
        <w:rPr>
          <w:rFonts w:ascii="Arial" w:hAnsi="Arial" w:cs="Arial"/>
          <w:color w:val="2B2A2A"/>
          <w:sz w:val="21"/>
          <w:szCs w:val="21"/>
        </w:rPr>
      </w:pPr>
    </w:p>
    <w:p w14:paraId="02CA62E6" w14:textId="77777777" w:rsidR="00095667" w:rsidRPr="00095667" w:rsidRDefault="00095667" w:rsidP="00095667">
      <w:pPr>
        <w:outlineLvl w:val="0"/>
        <w:rPr>
          <w:rFonts w:ascii="Comic Sans MS" w:hAnsi="Comic Sans MS" w:cs="Arial"/>
          <w:b/>
          <w:bCs/>
          <w:color w:val="2B2A2A"/>
          <w:kern w:val="36"/>
          <w:sz w:val="48"/>
          <w:szCs w:val="48"/>
        </w:rPr>
      </w:pPr>
      <w:r w:rsidRPr="00095667">
        <w:rPr>
          <w:rFonts w:ascii="Comic Sans MS" w:hAnsi="Comic Sans MS" w:cs="Arial"/>
          <w:b/>
          <w:bCs/>
          <w:color w:val="DAA520"/>
          <w:kern w:val="36"/>
          <w:sz w:val="33"/>
          <w:szCs w:val="33"/>
        </w:rPr>
        <w:t>Chicken, Turkey, Ostrich, Quail</w:t>
      </w:r>
    </w:p>
    <w:p w14:paraId="2940B9F1" w14:textId="42123D7D" w:rsidR="00095667" w:rsidRPr="00095667" w:rsidRDefault="00095667" w:rsidP="00095667">
      <w:pPr>
        <w:rPr>
          <w:rFonts w:ascii="Arial" w:hAnsi="Arial" w:cs="Arial"/>
          <w:color w:val="2B2A2A"/>
          <w:sz w:val="21"/>
          <w:szCs w:val="21"/>
        </w:rPr>
      </w:pPr>
      <w:r>
        <w:rPr>
          <w:rFonts w:ascii="Arial" w:hAnsi="Arial" w:cs="Arial"/>
          <w:color w:val="2B2A2A"/>
          <w:sz w:val="21"/>
          <w:szCs w:val="21"/>
          <w:shd w:val="clear" w:color="auto" w:fill="F7F7F7"/>
        </w:rPr>
        <w:t>Studies showed that when wood vinegar was used as feed supplements in poultry, salmonella bacteria, which are responsible for gastrointestinal diseases of chickens, were eliminated.</w:t>
      </w:r>
    </w:p>
    <w:p w14:paraId="1DE8EFF4" w14:textId="77777777" w:rsidR="00095667" w:rsidRPr="00095667" w:rsidRDefault="00095667" w:rsidP="00095667">
      <w:pPr>
        <w:rPr>
          <w:rFonts w:ascii="Arial" w:hAnsi="Arial" w:cs="Arial"/>
          <w:color w:val="2B2A2A"/>
          <w:sz w:val="21"/>
          <w:szCs w:val="21"/>
        </w:rPr>
      </w:pPr>
    </w:p>
    <w:p w14:paraId="3BBAE7AB" w14:textId="77777777" w:rsidR="00095667" w:rsidRPr="00095667" w:rsidRDefault="00095667" w:rsidP="00095667">
      <w:pPr>
        <w:outlineLvl w:val="0"/>
        <w:rPr>
          <w:rFonts w:ascii="Comic Sans MS" w:hAnsi="Comic Sans MS" w:cs="Arial"/>
          <w:b/>
          <w:bCs/>
          <w:color w:val="2B2A2A"/>
          <w:kern w:val="36"/>
          <w:sz w:val="48"/>
          <w:szCs w:val="48"/>
        </w:rPr>
      </w:pPr>
      <w:r w:rsidRPr="00095667">
        <w:rPr>
          <w:rFonts w:ascii="Comic Sans MS" w:hAnsi="Comic Sans MS" w:cs="Arial"/>
          <w:b/>
          <w:bCs/>
          <w:color w:val="2B2A2A"/>
          <w:kern w:val="36"/>
          <w:sz w:val="33"/>
          <w:szCs w:val="33"/>
        </w:rPr>
        <w:t>Results:</w:t>
      </w:r>
    </w:p>
    <w:p w14:paraId="0C565ED2" w14:textId="5D97ADCA" w:rsidR="00095667" w:rsidRPr="00095667" w:rsidRDefault="00095667" w:rsidP="00095667">
      <w:pPr>
        <w:rPr>
          <w:rFonts w:ascii="Arial" w:hAnsi="Arial" w:cs="Arial"/>
          <w:color w:val="2B2A2A"/>
          <w:sz w:val="21"/>
          <w:szCs w:val="21"/>
        </w:rPr>
      </w:pPr>
    </w:p>
    <w:p w14:paraId="68804DA4" w14:textId="77777777" w:rsidR="00095667" w:rsidRPr="00095667" w:rsidRDefault="00095667" w:rsidP="00095667">
      <w:pPr>
        <w:rPr>
          <w:rFonts w:ascii="Arial" w:hAnsi="Arial" w:cs="Arial"/>
          <w:color w:val="2B2A2A"/>
          <w:sz w:val="21"/>
          <w:szCs w:val="21"/>
        </w:rPr>
      </w:pPr>
      <w:r w:rsidRPr="00095667">
        <w:rPr>
          <w:rFonts w:ascii="Arial" w:hAnsi="Arial" w:cs="Arial"/>
          <w:color w:val="2B2A2A"/>
          <w:sz w:val="21"/>
          <w:szCs w:val="21"/>
        </w:rPr>
        <w:t>(a) In chicken egg production, farmers claimed that their hens improved</w:t>
      </w:r>
      <w:r w:rsidRPr="00095667">
        <w:rPr>
          <w:rFonts w:ascii="Arial" w:hAnsi="Arial" w:cs="Arial"/>
          <w:color w:val="2B2A2A"/>
          <w:sz w:val="21"/>
          <w:szCs w:val="21"/>
        </w:rPr>
        <w:br/>
        <w:t>(b) Their egg-laying performance improved </w:t>
      </w:r>
      <w:r w:rsidRPr="00095667">
        <w:rPr>
          <w:rFonts w:ascii="Arial" w:hAnsi="Arial" w:cs="Arial"/>
          <w:color w:val="2B2A2A"/>
          <w:sz w:val="21"/>
          <w:szCs w:val="21"/>
        </w:rPr>
        <w:br/>
        <w:t>(c) Had better rearing characteristics</w:t>
      </w:r>
      <w:r w:rsidRPr="00095667">
        <w:rPr>
          <w:rFonts w:ascii="Arial" w:hAnsi="Arial" w:cs="Arial"/>
          <w:color w:val="2B2A2A"/>
          <w:sz w:val="21"/>
          <w:szCs w:val="21"/>
        </w:rPr>
        <w:br/>
        <w:t>(d) Improved their hatching efficiency </w:t>
      </w:r>
      <w:r w:rsidRPr="00095667">
        <w:rPr>
          <w:rFonts w:ascii="Arial" w:hAnsi="Arial" w:cs="Arial"/>
          <w:color w:val="2B2A2A"/>
          <w:sz w:val="21"/>
          <w:szCs w:val="21"/>
        </w:rPr>
        <w:br/>
        <w:t>(e) It also improved the quality of eggs such as</w:t>
      </w:r>
    </w:p>
    <w:p w14:paraId="1D2F84FE" w14:textId="77777777" w:rsidR="00095667" w:rsidRPr="00095667" w:rsidRDefault="00095667" w:rsidP="00095667">
      <w:pPr>
        <w:numPr>
          <w:ilvl w:val="0"/>
          <w:numId w:val="1"/>
        </w:numPr>
        <w:rPr>
          <w:rFonts w:ascii="Arial" w:hAnsi="Arial" w:cs="Arial"/>
          <w:color w:val="2B2A2A"/>
          <w:sz w:val="21"/>
          <w:szCs w:val="21"/>
        </w:rPr>
      </w:pPr>
      <w:r w:rsidRPr="00095667">
        <w:rPr>
          <w:rFonts w:ascii="Arial" w:hAnsi="Arial" w:cs="Arial"/>
          <w:color w:val="2B2A2A"/>
          <w:sz w:val="21"/>
          <w:szCs w:val="21"/>
        </w:rPr>
        <w:t>Better taste</w:t>
      </w:r>
    </w:p>
    <w:p w14:paraId="430DB3C7" w14:textId="77777777" w:rsidR="00095667" w:rsidRPr="00095667" w:rsidRDefault="00095667" w:rsidP="00095667">
      <w:pPr>
        <w:numPr>
          <w:ilvl w:val="0"/>
          <w:numId w:val="1"/>
        </w:numPr>
        <w:rPr>
          <w:rFonts w:ascii="Arial" w:hAnsi="Arial" w:cs="Arial"/>
          <w:color w:val="2B2A2A"/>
          <w:sz w:val="21"/>
          <w:szCs w:val="21"/>
        </w:rPr>
      </w:pPr>
      <w:r w:rsidRPr="00095667">
        <w:rPr>
          <w:rFonts w:ascii="Arial" w:hAnsi="Arial" w:cs="Arial"/>
          <w:color w:val="2B2A2A"/>
          <w:sz w:val="21"/>
          <w:szCs w:val="21"/>
        </w:rPr>
        <w:t>Reduced cholesterol content</w:t>
      </w:r>
    </w:p>
    <w:p w14:paraId="7FB6B946" w14:textId="77777777" w:rsidR="00095667" w:rsidRPr="00095667" w:rsidRDefault="00095667" w:rsidP="00095667">
      <w:pPr>
        <w:numPr>
          <w:ilvl w:val="0"/>
          <w:numId w:val="1"/>
        </w:numPr>
        <w:rPr>
          <w:rFonts w:ascii="Arial" w:hAnsi="Arial" w:cs="Arial"/>
          <w:color w:val="2B2A2A"/>
          <w:sz w:val="21"/>
          <w:szCs w:val="21"/>
        </w:rPr>
      </w:pPr>
      <w:r w:rsidRPr="00095667">
        <w:rPr>
          <w:rFonts w:ascii="Arial" w:hAnsi="Arial" w:cs="Arial"/>
          <w:color w:val="2B2A2A"/>
          <w:sz w:val="21"/>
          <w:szCs w:val="21"/>
        </w:rPr>
        <w:t xml:space="preserve">Had harder </w:t>
      </w:r>
      <w:proofErr w:type="gramStart"/>
      <w:r w:rsidRPr="00095667">
        <w:rPr>
          <w:rFonts w:ascii="Arial" w:hAnsi="Arial" w:cs="Arial"/>
          <w:color w:val="2B2A2A"/>
          <w:sz w:val="21"/>
          <w:szCs w:val="21"/>
        </w:rPr>
        <w:t>egg shells</w:t>
      </w:r>
      <w:proofErr w:type="gramEnd"/>
    </w:p>
    <w:p w14:paraId="38E3D3E4" w14:textId="77777777" w:rsidR="00095667" w:rsidRDefault="00095667" w:rsidP="00095667">
      <w:pPr>
        <w:rPr>
          <w:rFonts w:ascii="Arial" w:hAnsi="Arial" w:cs="Arial"/>
          <w:color w:val="2B2A2A"/>
          <w:sz w:val="21"/>
          <w:szCs w:val="21"/>
        </w:rPr>
      </w:pPr>
    </w:p>
    <w:p w14:paraId="3DBD3059" w14:textId="77777777" w:rsidR="00095667" w:rsidRDefault="00095667" w:rsidP="00095667">
      <w:pPr>
        <w:rPr>
          <w:rFonts w:ascii="Arial" w:hAnsi="Arial" w:cs="Arial"/>
          <w:color w:val="2B2A2A"/>
          <w:sz w:val="21"/>
          <w:szCs w:val="21"/>
        </w:rPr>
      </w:pPr>
    </w:p>
    <w:p w14:paraId="44F43510" w14:textId="77777777" w:rsidR="00095667" w:rsidRPr="00095667" w:rsidRDefault="00095667" w:rsidP="00095667">
      <w:pPr>
        <w:outlineLvl w:val="0"/>
        <w:rPr>
          <w:rFonts w:ascii="Comic Sans MS" w:hAnsi="Comic Sans MS"/>
          <w:b/>
          <w:bCs/>
          <w:color w:val="2B2A2A"/>
          <w:kern w:val="36"/>
          <w:sz w:val="48"/>
          <w:szCs w:val="48"/>
        </w:rPr>
      </w:pPr>
      <w:r w:rsidRPr="00095667">
        <w:rPr>
          <w:rFonts w:ascii="Comic Sans MS" w:hAnsi="Comic Sans MS"/>
          <w:b/>
          <w:bCs/>
          <w:color w:val="DAA520"/>
          <w:kern w:val="36"/>
          <w:sz w:val="33"/>
          <w:szCs w:val="33"/>
        </w:rPr>
        <w:t>Application</w:t>
      </w:r>
    </w:p>
    <w:p w14:paraId="4DD6BC77" w14:textId="77777777" w:rsidR="00095667" w:rsidRDefault="00095667" w:rsidP="00095667">
      <w:pPr>
        <w:rPr>
          <w:rFonts w:ascii="Arial" w:hAnsi="Arial" w:cs="Arial"/>
          <w:color w:val="2B2A2A"/>
          <w:sz w:val="21"/>
          <w:szCs w:val="21"/>
        </w:rPr>
      </w:pPr>
    </w:p>
    <w:p w14:paraId="1FEEA66C" w14:textId="1DF4A7D1" w:rsidR="00095667" w:rsidRPr="00095667" w:rsidRDefault="00095667" w:rsidP="00095667">
      <w:pPr>
        <w:rPr>
          <w:rFonts w:ascii="Arial" w:hAnsi="Arial" w:cs="Arial"/>
          <w:color w:val="2B2A2A"/>
          <w:sz w:val="21"/>
          <w:szCs w:val="21"/>
        </w:rPr>
      </w:pPr>
      <w:r w:rsidRPr="00095667">
        <w:rPr>
          <w:rFonts w:ascii="Arial" w:hAnsi="Arial" w:cs="Arial"/>
          <w:color w:val="2B2A2A"/>
          <w:sz w:val="21"/>
          <w:szCs w:val="21"/>
        </w:rPr>
        <w:t xml:space="preserve">Mixed with water at rates of between 1:500 and 1:600 (1 liter of wood vinegar with 500 liters of water). Wood vinegar reduces the cluster of water to 1/3 </w:t>
      </w:r>
      <w:proofErr w:type="gramStart"/>
      <w:r w:rsidRPr="00095667">
        <w:rPr>
          <w:rFonts w:ascii="Arial" w:hAnsi="Arial" w:cs="Arial"/>
          <w:color w:val="2B2A2A"/>
          <w:sz w:val="21"/>
          <w:szCs w:val="21"/>
        </w:rPr>
        <w:t>and  can</w:t>
      </w:r>
      <w:proofErr w:type="gramEnd"/>
      <w:r w:rsidRPr="00095667">
        <w:rPr>
          <w:rFonts w:ascii="Arial" w:hAnsi="Arial" w:cs="Arial"/>
          <w:color w:val="2B2A2A"/>
          <w:sz w:val="21"/>
          <w:szCs w:val="21"/>
        </w:rPr>
        <w:t xml:space="preserve"> adjust bacterial levels in the digestive tract which improve the absorption of nutrients from feed and mineral elements of water .</w:t>
      </w:r>
    </w:p>
    <w:p w14:paraId="2EA0FF5D" w14:textId="77777777" w:rsidR="00095667" w:rsidRDefault="00095667"/>
    <w:p w14:paraId="277F8BDA" w14:textId="77777777" w:rsidR="00095667" w:rsidRPr="00095667" w:rsidRDefault="00095667" w:rsidP="00095667">
      <w:pPr>
        <w:outlineLvl w:val="0"/>
        <w:rPr>
          <w:rFonts w:ascii="Comic Sans MS" w:hAnsi="Comic Sans MS" w:cs="Arial"/>
          <w:b/>
          <w:bCs/>
          <w:color w:val="2B2A2A"/>
          <w:kern w:val="36"/>
          <w:sz w:val="48"/>
          <w:szCs w:val="48"/>
        </w:rPr>
      </w:pPr>
      <w:r w:rsidRPr="00095667">
        <w:rPr>
          <w:rFonts w:ascii="Comic Sans MS" w:hAnsi="Comic Sans MS" w:cs="Arial"/>
          <w:b/>
          <w:bCs/>
          <w:color w:val="DAA520"/>
          <w:kern w:val="36"/>
          <w:sz w:val="33"/>
          <w:szCs w:val="33"/>
        </w:rPr>
        <w:t>Livestock</w:t>
      </w:r>
    </w:p>
    <w:p w14:paraId="19B5A6E4" w14:textId="57357833" w:rsidR="00095667" w:rsidRDefault="00095667" w:rsidP="00095667">
      <w:pPr>
        <w:outlineLvl w:val="0"/>
        <w:rPr>
          <w:rFonts w:ascii="Comic Sans MS" w:hAnsi="Comic Sans MS" w:cs="Arial"/>
          <w:b/>
          <w:bCs/>
          <w:color w:val="DAA520"/>
          <w:kern w:val="36"/>
          <w:sz w:val="33"/>
          <w:szCs w:val="33"/>
        </w:rPr>
      </w:pPr>
      <w:r>
        <w:rPr>
          <w:rFonts w:ascii="Arial" w:hAnsi="Arial" w:cs="Arial"/>
          <w:color w:val="2B2A2A"/>
          <w:sz w:val="21"/>
          <w:szCs w:val="21"/>
          <w:shd w:val="clear" w:color="auto" w:fill="F7F7F7"/>
        </w:rPr>
        <w:t>Wood Vinegar is suitable for poultry, and other livestock like sheep, cattle, etc. Wood Vinegar is an all-natural livestock deodorant derived from plant extracts. The skin friendly plant chemicals bind themselves to odor-causing agents on the animal’s body and wastes, effectively breaking down, absorbing and transforming them into a natural acidic state and destroying and suppressing bacteria, viruses and other odor causing pathogens.  It effectively controls the production of odor causing bacteria on the animal and the farm resulting in healthier livestock and increasing yield. In cattle, it is said that wood vinegar also</w:t>
      </w:r>
    </w:p>
    <w:p w14:paraId="18DE145E" w14:textId="77777777" w:rsidR="00095667" w:rsidRDefault="00095667" w:rsidP="00095667">
      <w:pPr>
        <w:outlineLvl w:val="0"/>
        <w:rPr>
          <w:rFonts w:ascii="Comic Sans MS" w:hAnsi="Comic Sans MS" w:cs="Arial"/>
          <w:b/>
          <w:bCs/>
          <w:color w:val="DAA520"/>
          <w:kern w:val="36"/>
          <w:sz w:val="33"/>
          <w:szCs w:val="33"/>
        </w:rPr>
      </w:pPr>
    </w:p>
    <w:p w14:paraId="663BB2A9" w14:textId="6FE9B9FF" w:rsidR="00095667" w:rsidRPr="00095667" w:rsidRDefault="00095667" w:rsidP="00095667">
      <w:pPr>
        <w:outlineLvl w:val="0"/>
        <w:rPr>
          <w:rFonts w:ascii="Comic Sans MS" w:hAnsi="Comic Sans MS" w:cs="Arial"/>
          <w:b/>
          <w:bCs/>
          <w:color w:val="DAA520"/>
          <w:kern w:val="36"/>
          <w:sz w:val="33"/>
          <w:szCs w:val="33"/>
        </w:rPr>
      </w:pPr>
      <w:r>
        <w:rPr>
          <w:rFonts w:ascii="Arial" w:hAnsi="Arial" w:cs="Arial"/>
          <w:color w:val="2B2A2A"/>
          <w:sz w:val="21"/>
          <w:szCs w:val="21"/>
          <w:shd w:val="clear" w:color="auto" w:fill="F7F7F7"/>
        </w:rPr>
        <w:t xml:space="preserve">  </w:t>
      </w:r>
      <w:r>
        <w:rPr>
          <w:rFonts w:ascii="Arial" w:hAnsi="Arial" w:cs="Arial"/>
          <w:color w:val="2B2A2A"/>
          <w:sz w:val="21"/>
          <w:szCs w:val="21"/>
          <w:shd w:val="clear" w:color="auto" w:fill="F7F7F7"/>
        </w:rPr>
        <w:t xml:space="preserve">      </w:t>
      </w:r>
      <w:r>
        <w:rPr>
          <w:rFonts w:ascii="Arial" w:hAnsi="Arial" w:cs="Arial"/>
          <w:color w:val="2B2A2A"/>
          <w:sz w:val="21"/>
          <w:szCs w:val="21"/>
          <w:shd w:val="clear" w:color="auto" w:fill="F7F7F7"/>
        </w:rPr>
        <w:t>  (a) Improved meat quality </w:t>
      </w:r>
      <w:r>
        <w:rPr>
          <w:rFonts w:ascii="Arial" w:hAnsi="Arial" w:cs="Arial"/>
          <w:color w:val="2B2A2A"/>
          <w:sz w:val="21"/>
          <w:szCs w:val="21"/>
        </w:rPr>
        <w:br/>
      </w:r>
      <w:r>
        <w:rPr>
          <w:rFonts w:ascii="Arial" w:hAnsi="Arial" w:cs="Arial"/>
          <w:color w:val="2B2A2A"/>
          <w:sz w:val="21"/>
          <w:szCs w:val="21"/>
          <w:shd w:val="clear" w:color="auto" w:fill="F7F7F7"/>
        </w:rPr>
        <w:t>       </w:t>
      </w:r>
      <w:proofErr w:type="gramStart"/>
      <w:r>
        <w:rPr>
          <w:rFonts w:ascii="Arial" w:hAnsi="Arial" w:cs="Arial"/>
          <w:color w:val="2B2A2A"/>
          <w:sz w:val="21"/>
          <w:szCs w:val="21"/>
          <w:shd w:val="clear" w:color="auto" w:fill="F7F7F7"/>
        </w:rPr>
        <w:t xml:space="preserve">   (</w:t>
      </w:r>
      <w:proofErr w:type="gramEnd"/>
      <w:r>
        <w:rPr>
          <w:rFonts w:ascii="Arial" w:hAnsi="Arial" w:cs="Arial"/>
          <w:color w:val="2B2A2A"/>
          <w:sz w:val="21"/>
          <w:szCs w:val="21"/>
          <w:shd w:val="clear" w:color="auto" w:fill="F7F7F7"/>
        </w:rPr>
        <w:t>b) Improve fertility rate</w:t>
      </w:r>
      <w:r>
        <w:rPr>
          <w:rFonts w:ascii="Arial" w:hAnsi="Arial" w:cs="Arial"/>
          <w:color w:val="2B2A2A"/>
          <w:sz w:val="21"/>
          <w:szCs w:val="21"/>
        </w:rPr>
        <w:br/>
      </w:r>
      <w:r>
        <w:rPr>
          <w:rFonts w:ascii="Arial" w:hAnsi="Arial" w:cs="Arial"/>
          <w:color w:val="2B2A2A"/>
          <w:sz w:val="21"/>
          <w:szCs w:val="21"/>
          <w:shd w:val="clear" w:color="auto" w:fill="F7F7F7"/>
        </w:rPr>
        <w:t>          (c) Increase milk production substantially </w:t>
      </w:r>
      <w:r>
        <w:rPr>
          <w:rFonts w:ascii="Arial" w:hAnsi="Arial" w:cs="Arial"/>
          <w:color w:val="2B2A2A"/>
          <w:sz w:val="21"/>
          <w:szCs w:val="21"/>
        </w:rPr>
        <w:br/>
      </w:r>
      <w:r>
        <w:rPr>
          <w:rFonts w:ascii="Arial" w:hAnsi="Arial" w:cs="Arial"/>
          <w:color w:val="2B2A2A"/>
          <w:sz w:val="21"/>
          <w:szCs w:val="21"/>
          <w:shd w:val="clear" w:color="auto" w:fill="F7F7F7"/>
        </w:rPr>
        <w:t>          (d) Improve feed efficiency</w:t>
      </w:r>
      <w:r>
        <w:rPr>
          <w:rFonts w:ascii="Arial" w:hAnsi="Arial" w:cs="Arial"/>
          <w:color w:val="2B2A2A"/>
          <w:sz w:val="21"/>
          <w:szCs w:val="21"/>
        </w:rPr>
        <w:br/>
      </w:r>
      <w:r>
        <w:rPr>
          <w:rFonts w:ascii="Arial" w:hAnsi="Arial" w:cs="Arial"/>
          <w:color w:val="2B2A2A"/>
          <w:sz w:val="21"/>
          <w:szCs w:val="21"/>
        </w:rPr>
        <w:br/>
      </w:r>
      <w:r>
        <w:rPr>
          <w:rFonts w:ascii="Arial" w:hAnsi="Arial" w:cs="Arial"/>
          <w:color w:val="2B2A2A"/>
          <w:sz w:val="21"/>
          <w:szCs w:val="21"/>
          <w:shd w:val="clear" w:color="auto" w:fill="F7F7F7"/>
        </w:rPr>
        <w:t>The result is non-stimulating Deodorization that is non-toxic and leaves no residue, creating a good-bacteria forming environment that is healthy and fresh for your livestock.</w:t>
      </w:r>
    </w:p>
    <w:p w14:paraId="5721EA6A" w14:textId="77777777" w:rsidR="00095667" w:rsidRDefault="00095667" w:rsidP="00095667">
      <w:pPr>
        <w:outlineLvl w:val="0"/>
        <w:rPr>
          <w:rFonts w:ascii="Comic Sans MS" w:hAnsi="Comic Sans MS" w:cs="Arial"/>
          <w:b/>
          <w:bCs/>
          <w:color w:val="DAA520"/>
          <w:kern w:val="36"/>
          <w:sz w:val="33"/>
          <w:szCs w:val="33"/>
        </w:rPr>
      </w:pPr>
    </w:p>
    <w:p w14:paraId="054E1D9F" w14:textId="0A719FED" w:rsidR="00095667" w:rsidRDefault="00095667" w:rsidP="00095667">
      <w:pPr>
        <w:outlineLvl w:val="0"/>
        <w:rPr>
          <w:rFonts w:ascii="Comic Sans MS" w:hAnsi="Comic Sans MS" w:cs="Arial"/>
          <w:b/>
          <w:bCs/>
          <w:color w:val="DAA520"/>
          <w:kern w:val="36"/>
          <w:sz w:val="33"/>
          <w:szCs w:val="33"/>
        </w:rPr>
      </w:pPr>
      <w:r w:rsidRPr="00095667">
        <w:rPr>
          <w:rFonts w:ascii="Comic Sans MS" w:hAnsi="Comic Sans MS"/>
          <w:b/>
          <w:bCs/>
          <w:color w:val="DAA520"/>
          <w:kern w:val="36"/>
          <w:sz w:val="33"/>
          <w:szCs w:val="33"/>
        </w:rPr>
        <w:lastRenderedPageBreak/>
        <w:t>Application</w:t>
      </w:r>
    </w:p>
    <w:p w14:paraId="5C22C5D5" w14:textId="30B072CA" w:rsidR="00095667" w:rsidRDefault="00095667" w:rsidP="00095667">
      <w:pPr>
        <w:outlineLvl w:val="0"/>
        <w:rPr>
          <w:rFonts w:ascii="Comic Sans MS" w:hAnsi="Comic Sans MS" w:cs="Arial"/>
          <w:b/>
          <w:bCs/>
          <w:color w:val="DAA520"/>
          <w:kern w:val="36"/>
          <w:sz w:val="33"/>
          <w:szCs w:val="33"/>
        </w:rPr>
      </w:pPr>
      <w:r>
        <w:rPr>
          <w:rFonts w:ascii="Arial" w:hAnsi="Arial" w:cs="Arial"/>
          <w:color w:val="2B2A2A"/>
          <w:sz w:val="21"/>
          <w:szCs w:val="21"/>
          <w:shd w:val="clear" w:color="auto" w:fill="F7F7F7"/>
        </w:rPr>
        <w:t>Wood Vinegar as supplement for livestock feed. Mixed with livestock feed and water at rates of between 1:200 and 1:300. Wood vinegar can adjust bacterial levels in the animal digestive tract which improve the absorption of nutrients from feed.</w:t>
      </w:r>
    </w:p>
    <w:p w14:paraId="042CA4BB" w14:textId="77777777" w:rsidR="00095667" w:rsidRDefault="00095667" w:rsidP="00095667">
      <w:pPr>
        <w:outlineLvl w:val="0"/>
        <w:rPr>
          <w:rFonts w:ascii="Arial" w:hAnsi="Arial" w:cs="Arial"/>
          <w:color w:val="2B2A2A"/>
          <w:sz w:val="21"/>
          <w:szCs w:val="21"/>
        </w:rPr>
      </w:pPr>
    </w:p>
    <w:p w14:paraId="302465C1" w14:textId="6050507D" w:rsidR="00095667" w:rsidRPr="00095667" w:rsidRDefault="00095667" w:rsidP="00095667">
      <w:pPr>
        <w:outlineLvl w:val="0"/>
        <w:rPr>
          <w:rFonts w:ascii="Comic Sans MS" w:hAnsi="Comic Sans MS" w:cs="Arial"/>
          <w:b/>
          <w:bCs/>
          <w:color w:val="2B2A2A"/>
          <w:kern w:val="36"/>
          <w:sz w:val="48"/>
          <w:szCs w:val="48"/>
        </w:rPr>
      </w:pPr>
      <w:r w:rsidRPr="00095667">
        <w:rPr>
          <w:rFonts w:ascii="Comic Sans MS" w:hAnsi="Comic Sans MS" w:cs="Arial"/>
          <w:b/>
          <w:bCs/>
          <w:color w:val="DAA520"/>
          <w:kern w:val="36"/>
          <w:sz w:val="33"/>
          <w:szCs w:val="33"/>
        </w:rPr>
        <w:t>Pig</w:t>
      </w:r>
    </w:p>
    <w:p w14:paraId="7F607A65" w14:textId="77777777" w:rsidR="00095667" w:rsidRPr="00095667" w:rsidRDefault="00095667" w:rsidP="00095667">
      <w:pPr>
        <w:rPr>
          <w:rFonts w:ascii="Arial" w:hAnsi="Arial" w:cs="Arial"/>
          <w:color w:val="2B2A2A"/>
          <w:sz w:val="21"/>
          <w:szCs w:val="21"/>
        </w:rPr>
      </w:pPr>
      <w:r w:rsidRPr="00095667">
        <w:rPr>
          <w:rFonts w:ascii="Arial" w:hAnsi="Arial" w:cs="Arial"/>
          <w:b/>
          <w:bCs/>
          <w:color w:val="006400"/>
          <w:sz w:val="21"/>
          <w:szCs w:val="21"/>
        </w:rPr>
        <w:t>Wood Vinegar Premium Organic Fertilizer</w:t>
      </w:r>
    </w:p>
    <w:p w14:paraId="33447A5D" w14:textId="77777777" w:rsidR="00095667" w:rsidRPr="00095667" w:rsidRDefault="00095667" w:rsidP="00095667">
      <w:pPr>
        <w:rPr>
          <w:rFonts w:ascii="Arial" w:hAnsi="Arial" w:cs="Arial"/>
          <w:color w:val="2B2A2A"/>
          <w:sz w:val="21"/>
          <w:szCs w:val="21"/>
        </w:rPr>
      </w:pPr>
      <w:r w:rsidRPr="00095667">
        <w:rPr>
          <w:rFonts w:ascii="Arial" w:hAnsi="Arial" w:cs="Arial"/>
          <w:color w:val="2B2A2A"/>
          <w:sz w:val="21"/>
          <w:szCs w:val="21"/>
        </w:rPr>
        <w:t>Wood Vinegar is suitable for poultry, and other livestock like sheep, cattle, etc. Wood Vinegar is an all-natural livestock deodorant derived from plant extracts. The skin friendly plant chemicals bind themselves to odor-causing agents on the animal’s body and wastes, effectively breaking down, absorbing and transforming them into a natural acidic state and destroying and suppressing bacteria, viruses and other odor causing pathogens.  It effectively controls the production of odor causing bacteria on the animal and the farm resulting in healthier livestock and increasing yield. In cattle, it is said that wood vinegar also</w:t>
      </w:r>
      <w:r w:rsidRPr="00095667">
        <w:rPr>
          <w:rFonts w:ascii="Arial" w:hAnsi="Arial" w:cs="Arial"/>
          <w:color w:val="2B2A2A"/>
          <w:sz w:val="21"/>
          <w:szCs w:val="21"/>
        </w:rPr>
        <w:br/>
        <w:t>​</w:t>
      </w:r>
      <w:r w:rsidRPr="00095667">
        <w:rPr>
          <w:rFonts w:ascii="Arial" w:hAnsi="Arial" w:cs="Arial"/>
          <w:color w:val="2B2A2A"/>
          <w:sz w:val="21"/>
          <w:szCs w:val="21"/>
        </w:rPr>
        <w:br/>
        <w:t>       </w:t>
      </w:r>
      <w:proofErr w:type="gramStart"/>
      <w:r w:rsidRPr="00095667">
        <w:rPr>
          <w:rFonts w:ascii="Arial" w:hAnsi="Arial" w:cs="Arial"/>
          <w:color w:val="2B2A2A"/>
          <w:sz w:val="21"/>
          <w:szCs w:val="21"/>
        </w:rPr>
        <w:t xml:space="preserve">   (</w:t>
      </w:r>
      <w:proofErr w:type="gramEnd"/>
      <w:r w:rsidRPr="00095667">
        <w:rPr>
          <w:rFonts w:ascii="Arial" w:hAnsi="Arial" w:cs="Arial"/>
          <w:color w:val="2B2A2A"/>
          <w:sz w:val="21"/>
          <w:szCs w:val="21"/>
        </w:rPr>
        <w:t>a) Improved meat quality </w:t>
      </w:r>
      <w:r w:rsidRPr="00095667">
        <w:rPr>
          <w:rFonts w:ascii="Arial" w:hAnsi="Arial" w:cs="Arial"/>
          <w:color w:val="2B2A2A"/>
          <w:sz w:val="21"/>
          <w:szCs w:val="21"/>
        </w:rPr>
        <w:br/>
        <w:t>          (b) Improve fertility rate</w:t>
      </w:r>
      <w:r w:rsidRPr="00095667">
        <w:rPr>
          <w:rFonts w:ascii="Arial" w:hAnsi="Arial" w:cs="Arial"/>
          <w:color w:val="2B2A2A"/>
          <w:sz w:val="21"/>
          <w:szCs w:val="21"/>
        </w:rPr>
        <w:br/>
        <w:t>          (c) Increase milk production substantially </w:t>
      </w:r>
      <w:r w:rsidRPr="00095667">
        <w:rPr>
          <w:rFonts w:ascii="Arial" w:hAnsi="Arial" w:cs="Arial"/>
          <w:color w:val="2B2A2A"/>
          <w:sz w:val="21"/>
          <w:szCs w:val="21"/>
        </w:rPr>
        <w:br/>
        <w:t>          (d) Improve feed efficiency</w:t>
      </w:r>
      <w:r w:rsidRPr="00095667">
        <w:rPr>
          <w:rFonts w:ascii="Arial" w:hAnsi="Arial" w:cs="Arial"/>
          <w:color w:val="2B2A2A"/>
          <w:sz w:val="21"/>
          <w:szCs w:val="21"/>
        </w:rPr>
        <w:br/>
      </w:r>
      <w:r w:rsidRPr="00095667">
        <w:rPr>
          <w:rFonts w:ascii="Arial" w:hAnsi="Arial" w:cs="Arial"/>
          <w:color w:val="2B2A2A"/>
          <w:sz w:val="21"/>
          <w:szCs w:val="21"/>
        </w:rPr>
        <w:br/>
        <w:t>The result is non-stimulating Deodorization that is non-toxic and leaves no residue, creating a good-bacteria forming environment that is healthy and fresh for your livestock.</w:t>
      </w:r>
    </w:p>
    <w:p w14:paraId="26D42E23" w14:textId="77777777" w:rsidR="00095667" w:rsidRDefault="00095667">
      <w:pPr>
        <w:rPr>
          <w:rFonts w:hint="eastAsia"/>
        </w:rPr>
      </w:pPr>
    </w:p>
    <w:sectPr w:rsidR="00095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9601D"/>
    <w:multiLevelType w:val="multilevel"/>
    <w:tmpl w:val="2ADC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6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7"/>
    <w:rsid w:val="000343CF"/>
    <w:rsid w:val="00095667"/>
    <w:rsid w:val="00AE43E4"/>
    <w:rsid w:val="00B33A51"/>
    <w:rsid w:val="00B56A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75AA22D"/>
  <w15:chartTrackingRefBased/>
  <w15:docId w15:val="{239C0366-D969-154F-96F7-8A951BB5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6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956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56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56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566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9566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9566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9566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9566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9566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667"/>
    <w:rPr>
      <w:rFonts w:eastAsiaTheme="majorEastAsia" w:cstheme="majorBidi"/>
      <w:color w:val="272727" w:themeColor="text1" w:themeTint="D8"/>
    </w:rPr>
  </w:style>
  <w:style w:type="paragraph" w:styleId="Title">
    <w:name w:val="Title"/>
    <w:basedOn w:val="Normal"/>
    <w:next w:val="Normal"/>
    <w:link w:val="TitleChar"/>
    <w:uiPriority w:val="10"/>
    <w:qFormat/>
    <w:rsid w:val="000956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5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5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667"/>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95667"/>
    <w:rPr>
      <w:i/>
      <w:iCs/>
      <w:color w:val="404040" w:themeColor="text1" w:themeTint="BF"/>
    </w:rPr>
  </w:style>
  <w:style w:type="paragraph" w:styleId="ListParagraph">
    <w:name w:val="List Paragraph"/>
    <w:basedOn w:val="Normal"/>
    <w:uiPriority w:val="34"/>
    <w:qFormat/>
    <w:rsid w:val="00095667"/>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095667"/>
    <w:rPr>
      <w:i/>
      <w:iCs/>
      <w:color w:val="0F4761" w:themeColor="accent1" w:themeShade="BF"/>
    </w:rPr>
  </w:style>
  <w:style w:type="paragraph" w:styleId="IntenseQuote">
    <w:name w:val="Intense Quote"/>
    <w:basedOn w:val="Normal"/>
    <w:next w:val="Normal"/>
    <w:link w:val="IntenseQuoteChar"/>
    <w:uiPriority w:val="30"/>
    <w:qFormat/>
    <w:rsid w:val="000956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95667"/>
    <w:rPr>
      <w:i/>
      <w:iCs/>
      <w:color w:val="0F4761" w:themeColor="accent1" w:themeShade="BF"/>
    </w:rPr>
  </w:style>
  <w:style w:type="character" w:styleId="IntenseReference">
    <w:name w:val="Intense Reference"/>
    <w:basedOn w:val="DefaultParagraphFont"/>
    <w:uiPriority w:val="32"/>
    <w:qFormat/>
    <w:rsid w:val="00095667"/>
    <w:rPr>
      <w:b/>
      <w:bCs/>
      <w:smallCaps/>
      <w:color w:val="0F4761" w:themeColor="accent1" w:themeShade="BF"/>
      <w:spacing w:val="5"/>
    </w:rPr>
  </w:style>
  <w:style w:type="paragraph" w:styleId="NormalWeb">
    <w:name w:val="Normal (Web)"/>
    <w:basedOn w:val="Normal"/>
    <w:uiPriority w:val="99"/>
    <w:semiHidden/>
    <w:unhideWhenUsed/>
    <w:rsid w:val="00095667"/>
    <w:pPr>
      <w:spacing w:before="100" w:beforeAutospacing="1" w:after="100" w:afterAutospacing="1"/>
    </w:pPr>
  </w:style>
  <w:style w:type="character" w:customStyle="1" w:styleId="button-content">
    <w:name w:val="button-content"/>
    <w:basedOn w:val="DefaultParagraphFont"/>
    <w:rsid w:val="00095667"/>
  </w:style>
  <w:style w:type="character" w:styleId="Strong">
    <w:name w:val="Strong"/>
    <w:basedOn w:val="DefaultParagraphFont"/>
    <w:uiPriority w:val="22"/>
    <w:qFormat/>
    <w:rsid w:val="00095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3953">
      <w:bodyDiv w:val="1"/>
      <w:marLeft w:val="0"/>
      <w:marRight w:val="0"/>
      <w:marTop w:val="0"/>
      <w:marBottom w:val="0"/>
      <w:divBdr>
        <w:top w:val="none" w:sz="0" w:space="0" w:color="auto"/>
        <w:left w:val="none" w:sz="0" w:space="0" w:color="auto"/>
        <w:bottom w:val="none" w:sz="0" w:space="0" w:color="auto"/>
        <w:right w:val="none" w:sz="0" w:space="0" w:color="auto"/>
      </w:divBdr>
      <w:divsChild>
        <w:div w:id="1039355263">
          <w:marLeft w:val="0"/>
          <w:marRight w:val="0"/>
          <w:marTop w:val="0"/>
          <w:marBottom w:val="0"/>
          <w:divBdr>
            <w:top w:val="none" w:sz="0" w:space="0" w:color="auto"/>
            <w:left w:val="none" w:sz="0" w:space="0" w:color="auto"/>
            <w:bottom w:val="none" w:sz="0" w:space="0" w:color="auto"/>
            <w:right w:val="none" w:sz="0" w:space="0" w:color="auto"/>
          </w:divBdr>
          <w:divsChild>
            <w:div w:id="1746806385">
              <w:marLeft w:val="0"/>
              <w:marRight w:val="0"/>
              <w:marTop w:val="0"/>
              <w:marBottom w:val="0"/>
              <w:divBdr>
                <w:top w:val="none" w:sz="0" w:space="0" w:color="auto"/>
                <w:left w:val="none" w:sz="0" w:space="0" w:color="auto"/>
                <w:bottom w:val="none" w:sz="0" w:space="0" w:color="auto"/>
                <w:right w:val="none" w:sz="0" w:space="0" w:color="auto"/>
              </w:divBdr>
            </w:div>
          </w:divsChild>
        </w:div>
        <w:div w:id="305623734">
          <w:marLeft w:val="0"/>
          <w:marRight w:val="0"/>
          <w:marTop w:val="0"/>
          <w:marBottom w:val="0"/>
          <w:divBdr>
            <w:top w:val="none" w:sz="0" w:space="0" w:color="auto"/>
            <w:left w:val="none" w:sz="0" w:space="0" w:color="auto"/>
            <w:bottom w:val="none" w:sz="0" w:space="0" w:color="auto"/>
            <w:right w:val="none" w:sz="0" w:space="0" w:color="auto"/>
          </w:divBdr>
          <w:divsChild>
            <w:div w:id="2061897062">
              <w:marLeft w:val="0"/>
              <w:marRight w:val="0"/>
              <w:marTop w:val="0"/>
              <w:marBottom w:val="0"/>
              <w:divBdr>
                <w:top w:val="none" w:sz="0" w:space="0" w:color="auto"/>
                <w:left w:val="none" w:sz="0" w:space="0" w:color="auto"/>
                <w:bottom w:val="none" w:sz="0" w:space="0" w:color="auto"/>
                <w:right w:val="none" w:sz="0" w:space="0" w:color="auto"/>
              </w:divBdr>
              <w:divsChild>
                <w:div w:id="7941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7008">
          <w:marLeft w:val="0"/>
          <w:marRight w:val="0"/>
          <w:marTop w:val="0"/>
          <w:marBottom w:val="0"/>
          <w:divBdr>
            <w:top w:val="none" w:sz="0" w:space="0" w:color="auto"/>
            <w:left w:val="none" w:sz="0" w:space="0" w:color="auto"/>
            <w:bottom w:val="none" w:sz="0" w:space="0" w:color="auto"/>
            <w:right w:val="none" w:sz="0" w:space="0" w:color="auto"/>
          </w:divBdr>
          <w:divsChild>
            <w:div w:id="1249731467">
              <w:marLeft w:val="0"/>
              <w:marRight w:val="0"/>
              <w:marTop w:val="0"/>
              <w:marBottom w:val="0"/>
              <w:divBdr>
                <w:top w:val="none" w:sz="0" w:space="0" w:color="auto"/>
                <w:left w:val="none" w:sz="0" w:space="0" w:color="auto"/>
                <w:bottom w:val="none" w:sz="0" w:space="0" w:color="auto"/>
                <w:right w:val="none" w:sz="0" w:space="0" w:color="auto"/>
              </w:divBdr>
            </w:div>
          </w:divsChild>
        </w:div>
        <w:div w:id="2069762469">
          <w:marLeft w:val="0"/>
          <w:marRight w:val="0"/>
          <w:marTop w:val="0"/>
          <w:marBottom w:val="0"/>
          <w:divBdr>
            <w:top w:val="none" w:sz="0" w:space="0" w:color="auto"/>
            <w:left w:val="none" w:sz="0" w:space="0" w:color="auto"/>
            <w:bottom w:val="none" w:sz="0" w:space="0" w:color="auto"/>
            <w:right w:val="none" w:sz="0" w:space="0" w:color="auto"/>
          </w:divBdr>
          <w:divsChild>
            <w:div w:id="10655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8111">
      <w:bodyDiv w:val="1"/>
      <w:marLeft w:val="0"/>
      <w:marRight w:val="0"/>
      <w:marTop w:val="0"/>
      <w:marBottom w:val="0"/>
      <w:divBdr>
        <w:top w:val="none" w:sz="0" w:space="0" w:color="auto"/>
        <w:left w:val="none" w:sz="0" w:space="0" w:color="auto"/>
        <w:bottom w:val="none" w:sz="0" w:space="0" w:color="auto"/>
        <w:right w:val="none" w:sz="0" w:space="0" w:color="auto"/>
      </w:divBdr>
    </w:div>
    <w:div w:id="921449928">
      <w:bodyDiv w:val="1"/>
      <w:marLeft w:val="0"/>
      <w:marRight w:val="0"/>
      <w:marTop w:val="0"/>
      <w:marBottom w:val="0"/>
      <w:divBdr>
        <w:top w:val="none" w:sz="0" w:space="0" w:color="auto"/>
        <w:left w:val="none" w:sz="0" w:space="0" w:color="auto"/>
        <w:bottom w:val="none" w:sz="0" w:space="0" w:color="auto"/>
        <w:right w:val="none" w:sz="0" w:space="0" w:color="auto"/>
      </w:divBdr>
      <w:divsChild>
        <w:div w:id="1324352298">
          <w:marLeft w:val="0"/>
          <w:marRight w:val="0"/>
          <w:marTop w:val="0"/>
          <w:marBottom w:val="0"/>
          <w:divBdr>
            <w:top w:val="none" w:sz="0" w:space="0" w:color="auto"/>
            <w:left w:val="none" w:sz="0" w:space="0" w:color="auto"/>
            <w:bottom w:val="none" w:sz="0" w:space="0" w:color="auto"/>
            <w:right w:val="none" w:sz="0" w:space="0" w:color="auto"/>
          </w:divBdr>
          <w:divsChild>
            <w:div w:id="1847479196">
              <w:marLeft w:val="0"/>
              <w:marRight w:val="0"/>
              <w:marTop w:val="0"/>
              <w:marBottom w:val="0"/>
              <w:divBdr>
                <w:top w:val="none" w:sz="0" w:space="0" w:color="auto"/>
                <w:left w:val="none" w:sz="0" w:space="0" w:color="auto"/>
                <w:bottom w:val="none" w:sz="0" w:space="0" w:color="auto"/>
                <w:right w:val="none" w:sz="0" w:space="0" w:color="auto"/>
              </w:divBdr>
            </w:div>
          </w:divsChild>
        </w:div>
        <w:div w:id="80568648">
          <w:marLeft w:val="0"/>
          <w:marRight w:val="0"/>
          <w:marTop w:val="0"/>
          <w:marBottom w:val="0"/>
          <w:divBdr>
            <w:top w:val="none" w:sz="0" w:space="0" w:color="auto"/>
            <w:left w:val="none" w:sz="0" w:space="0" w:color="auto"/>
            <w:bottom w:val="none" w:sz="0" w:space="0" w:color="auto"/>
            <w:right w:val="none" w:sz="0" w:space="0" w:color="auto"/>
          </w:divBdr>
          <w:divsChild>
            <w:div w:id="1861360605">
              <w:marLeft w:val="0"/>
              <w:marRight w:val="0"/>
              <w:marTop w:val="0"/>
              <w:marBottom w:val="0"/>
              <w:divBdr>
                <w:top w:val="none" w:sz="0" w:space="0" w:color="auto"/>
                <w:left w:val="none" w:sz="0" w:space="0" w:color="auto"/>
                <w:bottom w:val="none" w:sz="0" w:space="0" w:color="auto"/>
                <w:right w:val="none" w:sz="0" w:space="0" w:color="auto"/>
              </w:divBdr>
            </w:div>
          </w:divsChild>
        </w:div>
        <w:div w:id="2095859977">
          <w:marLeft w:val="0"/>
          <w:marRight w:val="0"/>
          <w:marTop w:val="0"/>
          <w:marBottom w:val="0"/>
          <w:divBdr>
            <w:top w:val="none" w:sz="0" w:space="0" w:color="auto"/>
            <w:left w:val="none" w:sz="0" w:space="0" w:color="auto"/>
            <w:bottom w:val="none" w:sz="0" w:space="0" w:color="auto"/>
            <w:right w:val="none" w:sz="0" w:space="0" w:color="auto"/>
          </w:divBdr>
          <w:divsChild>
            <w:div w:id="560867708">
              <w:marLeft w:val="0"/>
              <w:marRight w:val="0"/>
              <w:marTop w:val="0"/>
              <w:marBottom w:val="0"/>
              <w:divBdr>
                <w:top w:val="none" w:sz="0" w:space="0" w:color="auto"/>
                <w:left w:val="none" w:sz="0" w:space="0" w:color="auto"/>
                <w:bottom w:val="none" w:sz="0" w:space="0" w:color="auto"/>
                <w:right w:val="none" w:sz="0" w:space="0" w:color="auto"/>
              </w:divBdr>
            </w:div>
          </w:divsChild>
        </w:div>
        <w:div w:id="66926639">
          <w:marLeft w:val="0"/>
          <w:marRight w:val="0"/>
          <w:marTop w:val="0"/>
          <w:marBottom w:val="0"/>
          <w:divBdr>
            <w:top w:val="none" w:sz="0" w:space="0" w:color="auto"/>
            <w:left w:val="none" w:sz="0" w:space="0" w:color="auto"/>
            <w:bottom w:val="none" w:sz="0" w:space="0" w:color="auto"/>
            <w:right w:val="none" w:sz="0" w:space="0" w:color="auto"/>
          </w:divBdr>
          <w:divsChild>
            <w:div w:id="1859849604">
              <w:marLeft w:val="0"/>
              <w:marRight w:val="0"/>
              <w:marTop w:val="0"/>
              <w:marBottom w:val="0"/>
              <w:divBdr>
                <w:top w:val="none" w:sz="0" w:space="0" w:color="auto"/>
                <w:left w:val="none" w:sz="0" w:space="0" w:color="auto"/>
                <w:bottom w:val="none" w:sz="0" w:space="0" w:color="auto"/>
                <w:right w:val="none" w:sz="0" w:space="0" w:color="auto"/>
              </w:divBdr>
            </w:div>
          </w:divsChild>
        </w:div>
        <w:div w:id="579215726">
          <w:marLeft w:val="0"/>
          <w:marRight w:val="0"/>
          <w:marTop w:val="0"/>
          <w:marBottom w:val="0"/>
          <w:divBdr>
            <w:top w:val="none" w:sz="0" w:space="0" w:color="auto"/>
            <w:left w:val="none" w:sz="0" w:space="0" w:color="auto"/>
            <w:bottom w:val="none" w:sz="0" w:space="0" w:color="auto"/>
            <w:right w:val="none" w:sz="0" w:space="0" w:color="auto"/>
          </w:divBdr>
          <w:divsChild>
            <w:div w:id="137311053">
              <w:marLeft w:val="0"/>
              <w:marRight w:val="0"/>
              <w:marTop w:val="0"/>
              <w:marBottom w:val="0"/>
              <w:divBdr>
                <w:top w:val="none" w:sz="0" w:space="0" w:color="auto"/>
                <w:left w:val="none" w:sz="0" w:space="0" w:color="auto"/>
                <w:bottom w:val="none" w:sz="0" w:space="0" w:color="auto"/>
                <w:right w:val="none" w:sz="0" w:space="0" w:color="auto"/>
              </w:divBdr>
            </w:div>
          </w:divsChild>
        </w:div>
        <w:div w:id="495806418">
          <w:marLeft w:val="0"/>
          <w:marRight w:val="0"/>
          <w:marTop w:val="0"/>
          <w:marBottom w:val="0"/>
          <w:divBdr>
            <w:top w:val="none" w:sz="0" w:space="0" w:color="auto"/>
            <w:left w:val="none" w:sz="0" w:space="0" w:color="auto"/>
            <w:bottom w:val="none" w:sz="0" w:space="0" w:color="auto"/>
            <w:right w:val="none" w:sz="0" w:space="0" w:color="auto"/>
          </w:divBdr>
          <w:divsChild>
            <w:div w:id="443379590">
              <w:marLeft w:val="0"/>
              <w:marRight w:val="0"/>
              <w:marTop w:val="0"/>
              <w:marBottom w:val="0"/>
              <w:divBdr>
                <w:top w:val="none" w:sz="0" w:space="0" w:color="auto"/>
                <w:left w:val="none" w:sz="0" w:space="0" w:color="auto"/>
                <w:bottom w:val="none" w:sz="0" w:space="0" w:color="auto"/>
                <w:right w:val="none" w:sz="0" w:space="0" w:color="auto"/>
              </w:divBdr>
            </w:div>
          </w:divsChild>
        </w:div>
        <w:div w:id="743668">
          <w:marLeft w:val="0"/>
          <w:marRight w:val="0"/>
          <w:marTop w:val="0"/>
          <w:marBottom w:val="0"/>
          <w:divBdr>
            <w:top w:val="none" w:sz="0" w:space="0" w:color="auto"/>
            <w:left w:val="none" w:sz="0" w:space="0" w:color="auto"/>
            <w:bottom w:val="none" w:sz="0" w:space="0" w:color="auto"/>
            <w:right w:val="none" w:sz="0" w:space="0" w:color="auto"/>
          </w:divBdr>
          <w:divsChild>
            <w:div w:id="2039156670">
              <w:marLeft w:val="0"/>
              <w:marRight w:val="0"/>
              <w:marTop w:val="0"/>
              <w:marBottom w:val="0"/>
              <w:divBdr>
                <w:top w:val="none" w:sz="0" w:space="0" w:color="auto"/>
                <w:left w:val="none" w:sz="0" w:space="0" w:color="auto"/>
                <w:bottom w:val="none" w:sz="0" w:space="0" w:color="auto"/>
                <w:right w:val="none" w:sz="0" w:space="0" w:color="auto"/>
              </w:divBdr>
            </w:div>
          </w:divsChild>
        </w:div>
        <w:div w:id="2097704821">
          <w:marLeft w:val="0"/>
          <w:marRight w:val="0"/>
          <w:marTop w:val="0"/>
          <w:marBottom w:val="0"/>
          <w:divBdr>
            <w:top w:val="none" w:sz="0" w:space="0" w:color="auto"/>
            <w:left w:val="none" w:sz="0" w:space="0" w:color="auto"/>
            <w:bottom w:val="none" w:sz="0" w:space="0" w:color="auto"/>
            <w:right w:val="none" w:sz="0" w:space="0" w:color="auto"/>
          </w:divBdr>
          <w:divsChild>
            <w:div w:id="971255935">
              <w:marLeft w:val="0"/>
              <w:marRight w:val="0"/>
              <w:marTop w:val="0"/>
              <w:marBottom w:val="0"/>
              <w:divBdr>
                <w:top w:val="none" w:sz="0" w:space="0" w:color="auto"/>
                <w:left w:val="none" w:sz="0" w:space="0" w:color="auto"/>
                <w:bottom w:val="none" w:sz="0" w:space="0" w:color="auto"/>
                <w:right w:val="none" w:sz="0" w:space="0" w:color="auto"/>
              </w:divBdr>
            </w:div>
          </w:divsChild>
        </w:div>
        <w:div w:id="1445273620">
          <w:marLeft w:val="0"/>
          <w:marRight w:val="0"/>
          <w:marTop w:val="0"/>
          <w:marBottom w:val="0"/>
          <w:divBdr>
            <w:top w:val="none" w:sz="0" w:space="0" w:color="auto"/>
            <w:left w:val="none" w:sz="0" w:space="0" w:color="auto"/>
            <w:bottom w:val="none" w:sz="0" w:space="0" w:color="auto"/>
            <w:right w:val="none" w:sz="0" w:space="0" w:color="auto"/>
          </w:divBdr>
          <w:divsChild>
            <w:div w:id="19350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2539">
      <w:bodyDiv w:val="1"/>
      <w:marLeft w:val="0"/>
      <w:marRight w:val="0"/>
      <w:marTop w:val="0"/>
      <w:marBottom w:val="0"/>
      <w:divBdr>
        <w:top w:val="none" w:sz="0" w:space="0" w:color="auto"/>
        <w:left w:val="none" w:sz="0" w:space="0" w:color="auto"/>
        <w:bottom w:val="none" w:sz="0" w:space="0" w:color="auto"/>
        <w:right w:val="none" w:sz="0" w:space="0" w:color="auto"/>
      </w:divBdr>
    </w:div>
    <w:div w:id="1898011714">
      <w:bodyDiv w:val="1"/>
      <w:marLeft w:val="0"/>
      <w:marRight w:val="0"/>
      <w:marTop w:val="0"/>
      <w:marBottom w:val="0"/>
      <w:divBdr>
        <w:top w:val="none" w:sz="0" w:space="0" w:color="auto"/>
        <w:left w:val="none" w:sz="0" w:space="0" w:color="auto"/>
        <w:bottom w:val="none" w:sz="0" w:space="0" w:color="auto"/>
        <w:right w:val="none" w:sz="0" w:space="0" w:color="auto"/>
      </w:divBdr>
      <w:divsChild>
        <w:div w:id="572787178">
          <w:marLeft w:val="0"/>
          <w:marRight w:val="0"/>
          <w:marTop w:val="0"/>
          <w:marBottom w:val="0"/>
          <w:divBdr>
            <w:top w:val="none" w:sz="0" w:space="0" w:color="auto"/>
            <w:left w:val="none" w:sz="0" w:space="0" w:color="auto"/>
            <w:bottom w:val="none" w:sz="0" w:space="0" w:color="auto"/>
            <w:right w:val="none" w:sz="0" w:space="0" w:color="auto"/>
          </w:divBdr>
          <w:divsChild>
            <w:div w:id="1435905969">
              <w:marLeft w:val="0"/>
              <w:marRight w:val="0"/>
              <w:marTop w:val="0"/>
              <w:marBottom w:val="0"/>
              <w:divBdr>
                <w:top w:val="none" w:sz="0" w:space="0" w:color="auto"/>
                <w:left w:val="none" w:sz="0" w:space="0" w:color="auto"/>
                <w:bottom w:val="none" w:sz="0" w:space="0" w:color="auto"/>
                <w:right w:val="none" w:sz="0" w:space="0" w:color="auto"/>
              </w:divBdr>
            </w:div>
          </w:divsChild>
        </w:div>
        <w:div w:id="281427251">
          <w:marLeft w:val="0"/>
          <w:marRight w:val="0"/>
          <w:marTop w:val="0"/>
          <w:marBottom w:val="0"/>
          <w:divBdr>
            <w:top w:val="none" w:sz="0" w:space="0" w:color="auto"/>
            <w:left w:val="none" w:sz="0" w:space="0" w:color="auto"/>
            <w:bottom w:val="none" w:sz="0" w:space="0" w:color="auto"/>
            <w:right w:val="none" w:sz="0" w:space="0" w:color="auto"/>
          </w:divBdr>
          <w:divsChild>
            <w:div w:id="1448281649">
              <w:marLeft w:val="0"/>
              <w:marRight w:val="0"/>
              <w:marTop w:val="0"/>
              <w:marBottom w:val="0"/>
              <w:divBdr>
                <w:top w:val="none" w:sz="0" w:space="0" w:color="auto"/>
                <w:left w:val="none" w:sz="0" w:space="0" w:color="auto"/>
                <w:bottom w:val="none" w:sz="0" w:space="0" w:color="auto"/>
                <w:right w:val="none" w:sz="0" w:space="0" w:color="auto"/>
              </w:divBdr>
            </w:div>
          </w:divsChild>
        </w:div>
        <w:div w:id="719405146">
          <w:marLeft w:val="0"/>
          <w:marRight w:val="0"/>
          <w:marTop w:val="0"/>
          <w:marBottom w:val="0"/>
          <w:divBdr>
            <w:top w:val="none" w:sz="0" w:space="0" w:color="auto"/>
            <w:left w:val="none" w:sz="0" w:space="0" w:color="auto"/>
            <w:bottom w:val="none" w:sz="0" w:space="0" w:color="auto"/>
            <w:right w:val="none" w:sz="0" w:space="0" w:color="auto"/>
          </w:divBdr>
          <w:divsChild>
            <w:div w:id="862212773">
              <w:marLeft w:val="0"/>
              <w:marRight w:val="0"/>
              <w:marTop w:val="0"/>
              <w:marBottom w:val="0"/>
              <w:divBdr>
                <w:top w:val="none" w:sz="0" w:space="0" w:color="auto"/>
                <w:left w:val="none" w:sz="0" w:space="0" w:color="auto"/>
                <w:bottom w:val="none" w:sz="0" w:space="0" w:color="auto"/>
                <w:right w:val="none" w:sz="0" w:space="0" w:color="auto"/>
              </w:divBdr>
              <w:divsChild>
                <w:div w:id="1651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8515">
          <w:marLeft w:val="0"/>
          <w:marRight w:val="0"/>
          <w:marTop w:val="0"/>
          <w:marBottom w:val="0"/>
          <w:divBdr>
            <w:top w:val="none" w:sz="0" w:space="0" w:color="auto"/>
            <w:left w:val="none" w:sz="0" w:space="0" w:color="auto"/>
            <w:bottom w:val="none" w:sz="0" w:space="0" w:color="auto"/>
            <w:right w:val="none" w:sz="0" w:space="0" w:color="auto"/>
          </w:divBdr>
          <w:divsChild>
            <w:div w:id="2144040261">
              <w:marLeft w:val="0"/>
              <w:marRight w:val="0"/>
              <w:marTop w:val="0"/>
              <w:marBottom w:val="0"/>
              <w:divBdr>
                <w:top w:val="none" w:sz="0" w:space="0" w:color="auto"/>
                <w:left w:val="none" w:sz="0" w:space="0" w:color="auto"/>
                <w:bottom w:val="none" w:sz="0" w:space="0" w:color="auto"/>
                <w:right w:val="none" w:sz="0" w:space="0" w:color="auto"/>
              </w:divBdr>
            </w:div>
          </w:divsChild>
        </w:div>
        <w:div w:id="1625307896">
          <w:marLeft w:val="0"/>
          <w:marRight w:val="0"/>
          <w:marTop w:val="0"/>
          <w:marBottom w:val="0"/>
          <w:divBdr>
            <w:top w:val="none" w:sz="0" w:space="0" w:color="auto"/>
            <w:left w:val="none" w:sz="0" w:space="0" w:color="auto"/>
            <w:bottom w:val="none" w:sz="0" w:space="0" w:color="auto"/>
            <w:right w:val="none" w:sz="0" w:space="0" w:color="auto"/>
          </w:divBdr>
          <w:divsChild>
            <w:div w:id="165364022">
              <w:marLeft w:val="0"/>
              <w:marRight w:val="0"/>
              <w:marTop w:val="0"/>
              <w:marBottom w:val="0"/>
              <w:divBdr>
                <w:top w:val="none" w:sz="0" w:space="0" w:color="auto"/>
                <w:left w:val="none" w:sz="0" w:space="0" w:color="auto"/>
                <w:bottom w:val="none" w:sz="0" w:space="0" w:color="auto"/>
                <w:right w:val="none" w:sz="0" w:space="0" w:color="auto"/>
              </w:divBdr>
            </w:div>
          </w:divsChild>
        </w:div>
        <w:div w:id="801575870">
          <w:marLeft w:val="0"/>
          <w:marRight w:val="0"/>
          <w:marTop w:val="0"/>
          <w:marBottom w:val="0"/>
          <w:divBdr>
            <w:top w:val="none" w:sz="0" w:space="0" w:color="auto"/>
            <w:left w:val="none" w:sz="0" w:space="0" w:color="auto"/>
            <w:bottom w:val="none" w:sz="0" w:space="0" w:color="auto"/>
            <w:right w:val="none" w:sz="0" w:space="0" w:color="auto"/>
          </w:divBdr>
          <w:divsChild>
            <w:div w:id="1548563307">
              <w:marLeft w:val="0"/>
              <w:marRight w:val="0"/>
              <w:marTop w:val="0"/>
              <w:marBottom w:val="0"/>
              <w:divBdr>
                <w:top w:val="none" w:sz="0" w:space="0" w:color="auto"/>
                <w:left w:val="none" w:sz="0" w:space="0" w:color="auto"/>
                <w:bottom w:val="none" w:sz="0" w:space="0" w:color="auto"/>
                <w:right w:val="none" w:sz="0" w:space="0" w:color="auto"/>
              </w:divBdr>
            </w:div>
          </w:divsChild>
        </w:div>
        <w:div w:id="883907481">
          <w:marLeft w:val="0"/>
          <w:marRight w:val="0"/>
          <w:marTop w:val="0"/>
          <w:marBottom w:val="0"/>
          <w:divBdr>
            <w:top w:val="none" w:sz="0" w:space="0" w:color="auto"/>
            <w:left w:val="none" w:sz="0" w:space="0" w:color="auto"/>
            <w:bottom w:val="none" w:sz="0" w:space="0" w:color="auto"/>
            <w:right w:val="none" w:sz="0" w:space="0" w:color="auto"/>
          </w:divBdr>
          <w:divsChild>
            <w:div w:id="954096631">
              <w:marLeft w:val="0"/>
              <w:marRight w:val="0"/>
              <w:marTop w:val="0"/>
              <w:marBottom w:val="0"/>
              <w:divBdr>
                <w:top w:val="none" w:sz="0" w:space="0" w:color="auto"/>
                <w:left w:val="none" w:sz="0" w:space="0" w:color="auto"/>
                <w:bottom w:val="none" w:sz="0" w:space="0" w:color="auto"/>
                <w:right w:val="none" w:sz="0" w:space="0" w:color="auto"/>
              </w:divBdr>
              <w:divsChild>
                <w:div w:id="1712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9502">
          <w:marLeft w:val="0"/>
          <w:marRight w:val="0"/>
          <w:marTop w:val="0"/>
          <w:marBottom w:val="0"/>
          <w:divBdr>
            <w:top w:val="none" w:sz="0" w:space="0" w:color="auto"/>
            <w:left w:val="none" w:sz="0" w:space="0" w:color="auto"/>
            <w:bottom w:val="none" w:sz="0" w:space="0" w:color="auto"/>
            <w:right w:val="none" w:sz="0" w:space="0" w:color="auto"/>
          </w:divBdr>
          <w:divsChild>
            <w:div w:id="770130655">
              <w:marLeft w:val="0"/>
              <w:marRight w:val="0"/>
              <w:marTop w:val="0"/>
              <w:marBottom w:val="0"/>
              <w:divBdr>
                <w:top w:val="none" w:sz="0" w:space="0" w:color="auto"/>
                <w:left w:val="none" w:sz="0" w:space="0" w:color="auto"/>
                <w:bottom w:val="none" w:sz="0" w:space="0" w:color="auto"/>
                <w:right w:val="none" w:sz="0" w:space="0" w:color="auto"/>
              </w:divBdr>
            </w:div>
          </w:divsChild>
        </w:div>
        <w:div w:id="1378049380">
          <w:marLeft w:val="0"/>
          <w:marRight w:val="0"/>
          <w:marTop w:val="0"/>
          <w:marBottom w:val="0"/>
          <w:divBdr>
            <w:top w:val="none" w:sz="0" w:space="0" w:color="auto"/>
            <w:left w:val="none" w:sz="0" w:space="0" w:color="auto"/>
            <w:bottom w:val="none" w:sz="0" w:space="0" w:color="auto"/>
            <w:right w:val="none" w:sz="0" w:space="0" w:color="auto"/>
          </w:divBdr>
          <w:divsChild>
            <w:div w:id="7204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Haewon Kim</dc:creator>
  <cp:keywords/>
  <dc:description/>
  <cp:lastModifiedBy>Haewon Kim</cp:lastModifiedBy>
  <cp:revision>1</cp:revision>
  <dcterms:created xsi:type="dcterms:W3CDTF">2024-07-10T18:15:00Z</dcterms:created>
  <dcterms:modified xsi:type="dcterms:W3CDTF">2024-07-10T18:21:00Z</dcterms:modified>
</cp:coreProperties>
</file>